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  <w:bookmarkStart w:id="0" w:name="_GoBack"/>
      <w:bookmarkEnd w:id="0"/>
    </w:p>
    <w:p w14:paraId="2508F619" w14:textId="77777777" w:rsidR="00147A32" w:rsidRDefault="00147A32" w:rsidP="00BA747A">
      <w:pPr>
        <w:spacing w:line="276" w:lineRule="auto"/>
        <w:ind w:leftChars="0" w:left="0" w:firstLineChars="0" w:firstLine="0"/>
        <w:jc w:val="both"/>
        <w:rPr>
          <w:rFonts w:ascii="Proxima Nova Lt" w:hAnsi="Proxima Nova Lt"/>
          <w:sz w:val="16"/>
          <w:szCs w:val="16"/>
          <w:highlight w:val="white"/>
        </w:rPr>
      </w:pPr>
    </w:p>
    <w:p w14:paraId="159E795E" w14:textId="09DF1D56" w:rsidR="002F01D6" w:rsidRPr="00163354" w:rsidRDefault="001563F1" w:rsidP="00F21DDE">
      <w:pPr>
        <w:spacing w:line="276" w:lineRule="auto"/>
        <w:ind w:leftChars="0" w:left="0" w:firstLineChars="0" w:firstLine="0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CARTA-COMPROMISSO DE ORIENTAÇÃO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30D34B21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À CPG/FCF,</w:t>
      </w:r>
    </w:p>
    <w:p w14:paraId="34F605E2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5D4C8139" w14:textId="77777777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 xml:space="preserve">Declaro que, no caso de aprovação </w:t>
      </w:r>
      <w:proofErr w:type="gramStart"/>
      <w:r w:rsidRPr="00163354">
        <w:rPr>
          <w:rFonts w:ascii="Tahoma" w:hAnsi="Tahoma" w:cs="Tahoma"/>
        </w:rPr>
        <w:t>do</w:t>
      </w:r>
      <w:r w:rsidR="004A297F" w:rsidRPr="00163354">
        <w:rPr>
          <w:rFonts w:ascii="Tahoma" w:hAnsi="Tahoma" w:cs="Tahoma"/>
        </w:rPr>
        <w:t>(</w:t>
      </w:r>
      <w:proofErr w:type="gramEnd"/>
      <w:r w:rsidR="004A297F" w:rsidRPr="00163354">
        <w:rPr>
          <w:rFonts w:ascii="Tahoma" w:hAnsi="Tahoma" w:cs="Tahoma"/>
        </w:rPr>
        <w:t xml:space="preserve">a) </w:t>
      </w:r>
      <w:r w:rsidRPr="00163354">
        <w:rPr>
          <w:rFonts w:ascii="Tahoma" w:hAnsi="Tahoma" w:cs="Tahoma"/>
        </w:rPr>
        <w:t>candid</w:t>
      </w:r>
      <w:r w:rsidR="00DB162B" w:rsidRPr="00163354">
        <w:rPr>
          <w:rFonts w:ascii="Tahoma" w:hAnsi="Tahoma" w:cs="Tahoma"/>
        </w:rPr>
        <w:t>ato</w:t>
      </w:r>
      <w:r w:rsidR="004A297F" w:rsidRPr="00163354">
        <w:rPr>
          <w:rFonts w:ascii="Tahoma" w:hAnsi="Tahoma" w:cs="Tahoma"/>
        </w:rPr>
        <w:t>(a)</w:t>
      </w:r>
      <w:r w:rsidR="00DB162B" w:rsidRPr="00163354">
        <w:rPr>
          <w:rFonts w:ascii="Tahoma" w:hAnsi="Tahoma" w:cs="Tahoma"/>
        </w:rPr>
        <w:t xml:space="preserve"> ________</w:t>
      </w:r>
      <w:r w:rsidR="004A297F" w:rsidRPr="00163354">
        <w:rPr>
          <w:rFonts w:ascii="Tahoma" w:hAnsi="Tahoma" w:cs="Tahoma"/>
        </w:rPr>
        <w:t>_______</w:t>
      </w:r>
      <w:r w:rsidR="00DB162B" w:rsidRPr="00163354">
        <w:rPr>
          <w:rFonts w:ascii="Tahoma" w:hAnsi="Tahoma" w:cs="Tahoma"/>
        </w:rPr>
        <w:t xml:space="preserve">_ </w:t>
      </w:r>
      <w:r w:rsidRPr="00163354">
        <w:rPr>
          <w:rFonts w:ascii="Tahoma" w:hAnsi="Tahoma" w:cs="Tahoma"/>
        </w:rPr>
        <w:t>no processo seletivo para ingresso no Programa de Pós-Grad</w:t>
      </w:r>
      <w:r w:rsidR="006A5B52" w:rsidRPr="00163354">
        <w:rPr>
          <w:rFonts w:ascii="Tahoma" w:hAnsi="Tahoma" w:cs="Tahoma"/>
        </w:rPr>
        <w:t>uação em Ciências Farmacêuticas</w:t>
      </w:r>
      <w:r w:rsidR="00DB162B" w:rsidRPr="00163354">
        <w:rPr>
          <w:rFonts w:ascii="Tahoma" w:hAnsi="Tahoma" w:cs="Tahoma"/>
        </w:rPr>
        <w:t xml:space="preserve"> da Universidade Estadual de Campinas, em</w:t>
      </w:r>
      <w:r w:rsidRPr="00163354">
        <w:rPr>
          <w:rFonts w:ascii="Tahoma" w:hAnsi="Tahoma" w:cs="Tahoma"/>
        </w:rPr>
        <w:t xml:space="preserve"> nível </w:t>
      </w:r>
      <w:r w:rsidR="008E3DCE" w:rsidRPr="00163354">
        <w:rPr>
          <w:rFonts w:ascii="Tahoma" w:hAnsi="Tahoma" w:cs="Tahoma"/>
        </w:rPr>
        <w:t xml:space="preserve">de </w:t>
      </w:r>
      <w:r w:rsidRPr="00163354">
        <w:rPr>
          <w:rFonts w:ascii="Tahoma" w:hAnsi="Tahoma" w:cs="Tahoma"/>
        </w:rPr>
        <w:t xml:space="preserve">___________________, assumirei sua orientação, garantindo-lhe todas as condições científicas, técnicas e de infraestrutura para o desenvolvimento de seu projeto de pesquisa, dentro do prazo estabelecido pelo </w:t>
      </w:r>
      <w:r w:rsidR="006A5B52" w:rsidRPr="00163354">
        <w:rPr>
          <w:rFonts w:ascii="Tahoma" w:hAnsi="Tahoma" w:cs="Tahoma"/>
        </w:rPr>
        <w:t>Catálogo 202</w:t>
      </w:r>
      <w:r w:rsidR="00E65798" w:rsidRPr="00163354">
        <w:rPr>
          <w:rFonts w:ascii="Tahoma" w:hAnsi="Tahoma" w:cs="Tahoma"/>
        </w:rPr>
        <w:t>4</w:t>
      </w:r>
      <w:r w:rsidR="006A5B52" w:rsidRPr="00163354">
        <w:rPr>
          <w:rFonts w:ascii="Tahoma" w:hAnsi="Tahoma" w:cs="Tahoma"/>
        </w:rPr>
        <w:t xml:space="preserve"> dos cursos do Programa de Pós-Graduação em Ciências Farmacêuticas.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80645C" w14:textId="77777777" w:rsidR="008872D8" w:rsidRPr="00163354" w:rsidRDefault="00892D5D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[</w:t>
      </w:r>
      <w:r w:rsidR="008630F7" w:rsidRPr="00163354">
        <w:rPr>
          <w:rFonts w:ascii="Tahoma" w:hAnsi="Tahoma" w:cs="Tahoma"/>
          <w:b/>
        </w:rPr>
        <w:t>Aqui, d</w:t>
      </w:r>
      <w:r w:rsidRPr="00163354">
        <w:rPr>
          <w:rFonts w:ascii="Tahoma" w:hAnsi="Tahoma" w:cs="Tahoma"/>
          <w:b/>
        </w:rPr>
        <w:t xml:space="preserve">eve-se incluir um breve resumo descrevendo a interação entre </w:t>
      </w:r>
      <w:proofErr w:type="gramStart"/>
      <w:r w:rsidRPr="00163354">
        <w:rPr>
          <w:rFonts w:ascii="Tahoma" w:hAnsi="Tahoma" w:cs="Tahoma"/>
          <w:b/>
        </w:rPr>
        <w:t>o</w:t>
      </w:r>
      <w:r w:rsidR="000D6511" w:rsidRPr="00163354">
        <w:rPr>
          <w:rFonts w:ascii="Tahoma" w:hAnsi="Tahoma" w:cs="Tahoma"/>
          <w:b/>
        </w:rPr>
        <w:t>(</w:t>
      </w:r>
      <w:proofErr w:type="gramEnd"/>
      <w:r w:rsidR="000D6511" w:rsidRPr="00163354">
        <w:rPr>
          <w:rFonts w:ascii="Tahoma" w:hAnsi="Tahoma" w:cs="Tahoma"/>
          <w:b/>
        </w:rPr>
        <w:t>a)</w:t>
      </w:r>
      <w:r w:rsidRPr="00163354">
        <w:rPr>
          <w:rFonts w:ascii="Tahoma" w:hAnsi="Tahoma" w:cs="Tahoma"/>
          <w:b/>
        </w:rPr>
        <w:t xml:space="preserve"> candidato</w:t>
      </w:r>
      <w:r w:rsidR="000D6511" w:rsidRPr="00163354">
        <w:rPr>
          <w:rFonts w:ascii="Tahoma" w:hAnsi="Tahoma" w:cs="Tahoma"/>
          <w:b/>
        </w:rPr>
        <w:t>(a)</w:t>
      </w:r>
      <w:r w:rsidRPr="00163354">
        <w:rPr>
          <w:rFonts w:ascii="Tahoma" w:hAnsi="Tahoma" w:cs="Tahoma"/>
          <w:b/>
        </w:rPr>
        <w:t xml:space="preserve"> e o(a) orientador(a), o laboratório e o grupo de pesquisa (estágio, colaboração etc.), bem como </w:t>
      </w:r>
      <w:r w:rsidR="000D6511" w:rsidRPr="00163354">
        <w:rPr>
          <w:rFonts w:ascii="Tahoma" w:hAnsi="Tahoma" w:cs="Tahoma"/>
          <w:b/>
        </w:rPr>
        <w:t xml:space="preserve">a descrição de </w:t>
      </w:r>
      <w:r w:rsidRPr="00163354">
        <w:rPr>
          <w:rFonts w:ascii="Tahoma" w:hAnsi="Tahoma" w:cs="Tahoma"/>
          <w:b/>
        </w:rPr>
        <w:t>experiência prévia na área de pesquisa; experimentos já realizados, se for o caso; disciplinas cursadas no PPG como estudante especial etc.]</w:t>
      </w:r>
    </w:p>
    <w:p w14:paraId="4A96EB6C" w14:textId="77777777" w:rsidR="008872D8" w:rsidRPr="00163354" w:rsidRDefault="008872D8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D26B73" w14:textId="77777777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 xml:space="preserve">A orientação respeita o princípio da impessoalidade e está de acordo com a </w:t>
      </w:r>
      <w:hyperlink r:id="rId15" w:history="1">
        <w:r w:rsidRPr="00163354">
          <w:rPr>
            <w:rStyle w:val="Hyperlink"/>
            <w:rFonts w:ascii="Tahoma" w:hAnsi="Tahoma" w:cs="Tahoma"/>
          </w:rPr>
          <w:t>Informação CCPG/003/2015</w:t>
        </w:r>
      </w:hyperlink>
      <w:r w:rsidRPr="00163354">
        <w:rPr>
          <w:rFonts w:ascii="Tahoma" w:hAnsi="Tahoma" w:cs="Tahoma"/>
        </w:rPr>
        <w:t>.</w:t>
      </w:r>
    </w:p>
    <w:p w14:paraId="1570CCC2" w14:textId="77777777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236BE7E0" w14:textId="77777777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Estou ciente de que o descumprimento dos termos desta declaração poderá comprometer a possibilidade de futuras orientações junto ao Programa de Pós-Graduação em Ciências Farmacêuticas.</w:t>
      </w:r>
    </w:p>
    <w:p w14:paraId="7DAB3518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6749EE66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NOME POR EXTENSO</w:t>
      </w:r>
      <w:r w:rsidR="00244436">
        <w:rPr>
          <w:rFonts w:ascii="Tahoma" w:hAnsi="Tahoma" w:cs="Tahoma"/>
          <w:b/>
        </w:rPr>
        <w:t xml:space="preserve"> </w:t>
      </w:r>
      <w:proofErr w:type="gramStart"/>
      <w:r w:rsidR="00244436">
        <w:rPr>
          <w:rFonts w:ascii="Tahoma" w:hAnsi="Tahoma" w:cs="Tahoma"/>
          <w:b/>
        </w:rPr>
        <w:t>DO(</w:t>
      </w:r>
      <w:proofErr w:type="gramEnd"/>
      <w:r w:rsidR="00244436">
        <w:rPr>
          <w:rFonts w:ascii="Tahoma" w:hAnsi="Tahoma" w:cs="Tahoma"/>
          <w:b/>
        </w:rPr>
        <w:t>A) ORIENTADOR(A)</w:t>
      </w:r>
    </w:p>
    <w:p w14:paraId="46139B75" w14:textId="77777777" w:rsidR="00856058" w:rsidRPr="00163354" w:rsidRDefault="0085605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793FB72F" w14:textId="716E983C" w:rsidR="00E65798" w:rsidRPr="00163354" w:rsidRDefault="0051421C" w:rsidP="00E65798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Nota: Esta</w:t>
      </w:r>
      <w:r w:rsidR="00E65798" w:rsidRPr="00163354">
        <w:rPr>
          <w:rFonts w:ascii="Tahoma" w:hAnsi="Tahoma" w:cs="Tahoma"/>
          <w:b/>
          <w:color w:val="FF0000"/>
        </w:rPr>
        <w:t xml:space="preserve"> carta deve ser enviada </w:t>
      </w:r>
      <w:r w:rsidRPr="00163354">
        <w:rPr>
          <w:rFonts w:ascii="Tahoma" w:hAnsi="Tahoma" w:cs="Tahoma"/>
          <w:b/>
          <w:color w:val="FF0000"/>
        </w:rPr>
        <w:t>no formato Word</w:t>
      </w:r>
      <w:r w:rsidR="00A82167" w:rsidRPr="00163354">
        <w:rPr>
          <w:rFonts w:ascii="Tahoma" w:hAnsi="Tahoma" w:cs="Tahoma"/>
          <w:b/>
          <w:color w:val="FF0000"/>
        </w:rPr>
        <w:t xml:space="preserve"> </w:t>
      </w:r>
      <w:r w:rsidR="00E65798" w:rsidRPr="00163354">
        <w:rPr>
          <w:rFonts w:ascii="Tahoma" w:hAnsi="Tahoma" w:cs="Tahoma"/>
          <w:b/>
          <w:color w:val="FF0000"/>
        </w:rPr>
        <w:t>à Secretaria de Pós-Graduação da Faculdade de Ciências Farmacêuticas</w:t>
      </w:r>
      <w:r w:rsidR="00321ED7" w:rsidRPr="00163354">
        <w:rPr>
          <w:rFonts w:ascii="Tahoma" w:hAnsi="Tahoma" w:cs="Tahoma"/>
          <w:b/>
          <w:color w:val="FF0000"/>
        </w:rPr>
        <w:t xml:space="preserve"> </w:t>
      </w:r>
      <w:r w:rsidR="00E65798" w:rsidRPr="00163354">
        <w:rPr>
          <w:rFonts w:ascii="Tahoma" w:hAnsi="Tahoma" w:cs="Tahoma"/>
          <w:b/>
          <w:color w:val="FF0000"/>
        </w:rPr>
        <w:t>para assinatura eletrônica no SIGAD</w:t>
      </w:r>
    </w:p>
    <w:p w14:paraId="1C63848E" w14:textId="77777777" w:rsidR="00E65798" w:rsidRDefault="00E65798" w:rsidP="00790D58">
      <w:pPr>
        <w:spacing w:line="276" w:lineRule="auto"/>
        <w:ind w:left="0" w:hanging="2"/>
        <w:jc w:val="center"/>
        <w:rPr>
          <w:rFonts w:ascii="Proxima Nova Lt" w:hAnsi="Proxima Nova Lt"/>
          <w:b/>
          <w:i/>
        </w:rPr>
      </w:pPr>
    </w:p>
    <w:sectPr w:rsidR="00E65798" w:rsidSect="002E1FF0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AA2E" w14:textId="77777777" w:rsidR="00A07376" w:rsidRDefault="00A07376">
      <w:pPr>
        <w:spacing w:line="240" w:lineRule="auto"/>
        <w:ind w:left="0" w:hanging="2"/>
      </w:pPr>
      <w:r>
        <w:separator/>
      </w:r>
    </w:p>
  </w:endnote>
  <w:endnote w:type="continuationSeparator" w:id="0">
    <w:p w14:paraId="553AF9CE" w14:textId="77777777" w:rsidR="00A07376" w:rsidRDefault="00A073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b/>
        <w:sz w:val="16"/>
        <w:szCs w:val="16"/>
      </w:rPr>
    </w:pPr>
  </w:p>
  <w:p w14:paraId="57092AA5" w14:textId="77777777" w:rsidR="001329ED" w:rsidRPr="0001252F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sz w:val="16"/>
        <w:szCs w:val="16"/>
      </w:rPr>
    </w:pPr>
    <w:r w:rsidRPr="0001252F">
      <w:rPr>
        <w:rFonts w:ascii="Proxima Nova Lt" w:hAnsi="Proxima Nova Lt"/>
        <w:b/>
        <w:sz w:val="16"/>
        <w:szCs w:val="16"/>
      </w:rPr>
      <w:t>Faculdade de Ciências Farmacêuticas – Secretaria de Pós-Graduação</w:t>
    </w:r>
  </w:p>
  <w:p w14:paraId="15B5CE71" w14:textId="77777777" w:rsidR="001329ED" w:rsidRPr="0001252F" w:rsidRDefault="001329ED">
    <w:pPr>
      <w:shd w:val="clear" w:color="auto" w:fill="FFFFFF"/>
      <w:ind w:left="0" w:hanging="2"/>
      <w:jc w:val="center"/>
      <w:rPr>
        <w:rFonts w:ascii="Proxima Nova Lt" w:hAnsi="Proxima Nova Lt"/>
        <w:sz w:val="16"/>
        <w:szCs w:val="16"/>
      </w:rPr>
    </w:pPr>
    <w:r w:rsidRPr="0001252F">
      <w:rPr>
        <w:rFonts w:ascii="Proxima Nova Lt" w:hAnsi="Proxima Nova Lt"/>
        <w:sz w:val="16"/>
        <w:szCs w:val="16"/>
      </w:rPr>
      <w:t>Rua C</w:t>
    </w:r>
    <w:r>
      <w:rPr>
        <w:rFonts w:ascii="Proxima Nova Lt" w:hAnsi="Proxima Nova Lt"/>
        <w:sz w:val="16"/>
        <w:szCs w:val="16"/>
      </w:rPr>
      <w:t>andido Portinari, 200 — CEP</w:t>
    </w:r>
    <w:r w:rsidRPr="0001252F">
      <w:rPr>
        <w:rFonts w:ascii="Proxima Nova Lt" w:hAnsi="Proxima Nova Lt"/>
        <w:sz w:val="16"/>
        <w:szCs w:val="16"/>
      </w:rPr>
      <w:t xml:space="preserve"> 13083-871 –   Caixa Postal 6029 </w:t>
    </w:r>
    <w:r>
      <w:rPr>
        <w:rFonts w:ascii="Proxima Nova Lt" w:hAnsi="Proxima Nova Lt"/>
        <w:sz w:val="16"/>
        <w:szCs w:val="16"/>
      </w:rPr>
      <w:t>— Campinas — São Paulo</w:t>
    </w:r>
  </w:p>
  <w:p w14:paraId="7ABD7800" w14:textId="77777777" w:rsidR="001329ED" w:rsidRPr="0001252F" w:rsidRDefault="001329ED">
    <w:pPr>
      <w:shd w:val="clear" w:color="auto" w:fill="FFFFFF"/>
      <w:ind w:left="0" w:hanging="2"/>
      <w:jc w:val="center"/>
      <w:rPr>
        <w:rFonts w:ascii="Proxima Nova Lt" w:hAnsi="Proxima Nova Lt"/>
        <w:sz w:val="16"/>
        <w:szCs w:val="16"/>
      </w:rPr>
    </w:pPr>
    <w:r>
      <w:rPr>
        <w:rFonts w:ascii="Proxima Nova Lt" w:hAnsi="Proxima Nova Lt"/>
        <w:sz w:val="16"/>
        <w:szCs w:val="16"/>
      </w:rPr>
      <w:t xml:space="preserve">Telefone: +55 19 3521 </w:t>
    </w:r>
    <w:r w:rsidRPr="0001252F">
      <w:rPr>
        <w:rFonts w:ascii="Proxima Nova Lt" w:hAnsi="Proxima Nova Lt"/>
        <w:sz w:val="16"/>
        <w:szCs w:val="16"/>
      </w:rPr>
      <w:t>8125 – seccpg@fcf.unicamp.br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E28C" w14:textId="77777777" w:rsidR="00A07376" w:rsidRDefault="00A07376">
      <w:pPr>
        <w:spacing w:line="240" w:lineRule="auto"/>
        <w:ind w:left="0" w:hanging="2"/>
      </w:pPr>
      <w:r>
        <w:separator/>
      </w:r>
    </w:p>
  </w:footnote>
  <w:footnote w:type="continuationSeparator" w:id="0">
    <w:p w14:paraId="40BDA699" w14:textId="77777777" w:rsidR="00A07376" w:rsidRDefault="00A073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C3D0" w14:textId="77777777" w:rsidR="001329ED" w:rsidRDefault="00A07376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922" w:type="dxa"/>
      <w:tblInd w:w="113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84"/>
    </w:tblGrid>
    <w:tr w:rsidR="00404D1F" w14:paraId="0DB4297A" w14:textId="77777777" w:rsidTr="0001252F">
      <w:trPr>
        <w:trHeight w:val="1418"/>
      </w:trPr>
      <w:tc>
        <w:tcPr>
          <w:tcW w:w="1418" w:type="dxa"/>
        </w:tcPr>
        <w:p w14:paraId="79F3ABB9" w14:textId="77777777" w:rsidR="00404D1F" w:rsidRDefault="00404D1F" w:rsidP="00404D1F">
          <w:pPr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11FD2E41" wp14:editId="38E4328E">
                <wp:extent cx="620082" cy="657225"/>
                <wp:effectExtent l="0" t="0" r="889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cam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38" cy="659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40FD14B" w14:textId="77777777" w:rsidR="00404D1F" w:rsidRPr="00CD2F3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</w:rPr>
          </w:pPr>
          <w:r w:rsidRPr="00CD2F3C">
            <w:rPr>
              <w:rFonts w:ascii="Tahoma" w:hAnsi="Tahoma" w:cs="Tahoma"/>
              <w:b/>
            </w:rPr>
            <w:t>EDITAL CPG/FCF 1/2024</w:t>
          </w:r>
        </w:p>
        <w:p w14:paraId="3DDCF21A" w14:textId="77777777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Processo Seletivo para Ingresso no Segundo Semestre de 2024</w:t>
          </w:r>
        </w:p>
        <w:p w14:paraId="6040B0B3" w14:textId="77777777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Programa de Pós-Graduação em Ciências Farmacêuticas</w:t>
          </w:r>
        </w:p>
        <w:p w14:paraId="2CC7BA64" w14:textId="77777777" w:rsidR="00404D1F" w:rsidRPr="00160817" w:rsidRDefault="00404D1F" w:rsidP="00404D1F">
          <w:pPr>
            <w:spacing w:line="276" w:lineRule="auto"/>
            <w:ind w:left="0" w:hanging="2"/>
            <w:jc w:val="center"/>
            <w:rPr>
              <w:rFonts w:ascii="Proxima Nova Lt" w:hAnsi="Proxima Nova Lt"/>
              <w:sz w:val="20"/>
              <w:szCs w:val="20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Universidade Estadual de Campinas</w:t>
          </w:r>
        </w:p>
      </w:tc>
      <w:tc>
        <w:tcPr>
          <w:tcW w:w="1984" w:type="dxa"/>
        </w:tcPr>
        <w:p w14:paraId="05464F5F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4"/>
              <w:szCs w:val="4"/>
            </w:rPr>
          </w:pPr>
        </w:p>
        <w:p w14:paraId="755F9619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2"/>
              <w:szCs w:val="2"/>
            </w:rPr>
          </w:pPr>
        </w:p>
        <w:p w14:paraId="6F0E2BD3" w14:textId="77777777" w:rsidR="00404D1F" w:rsidRDefault="00404D1F" w:rsidP="00404D1F">
          <w:pPr>
            <w:tabs>
              <w:tab w:val="left" w:pos="10018"/>
            </w:tabs>
            <w:ind w:left="1" w:hanging="3"/>
            <w:rPr>
              <w:sz w:val="4"/>
              <w:szCs w:val="4"/>
            </w:rPr>
          </w:pPr>
          <w:r>
            <w:rPr>
              <w:b/>
              <w:sz w:val="26"/>
              <w:szCs w:val="26"/>
            </w:rPr>
            <w:t xml:space="preserve">        </w:t>
          </w:r>
          <w:r>
            <w:rPr>
              <w:b/>
              <w:noProof/>
              <w:sz w:val="26"/>
              <w:szCs w:val="26"/>
            </w:rPr>
            <w:drawing>
              <wp:inline distT="0" distB="0" distL="114300" distR="114300" wp14:anchorId="25743B3E" wp14:editId="77118233">
                <wp:extent cx="403860" cy="735960"/>
                <wp:effectExtent l="0" t="0" r="0" b="762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087" cy="74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6"/>
              <w:szCs w:val="26"/>
            </w:rPr>
            <w:t xml:space="preserve">    </w:t>
          </w:r>
        </w:p>
      </w:tc>
    </w:tr>
  </w:tbl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1EE" w14:textId="77777777" w:rsidR="001329ED" w:rsidRDefault="00A07376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0F43" w14:textId="77777777" w:rsidR="001329ED" w:rsidRDefault="00A07376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7279F"/>
    <w:rsid w:val="00084841"/>
    <w:rsid w:val="000955B5"/>
    <w:rsid w:val="000A1F0B"/>
    <w:rsid w:val="000A399D"/>
    <w:rsid w:val="000B1B3C"/>
    <w:rsid w:val="000B46B8"/>
    <w:rsid w:val="000B5D3C"/>
    <w:rsid w:val="000C14BA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71F30"/>
    <w:rsid w:val="00583720"/>
    <w:rsid w:val="005908EF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707EE"/>
    <w:rsid w:val="00981EAC"/>
    <w:rsid w:val="00987FE0"/>
    <w:rsid w:val="0099362A"/>
    <w:rsid w:val="00995DF3"/>
    <w:rsid w:val="009A3F11"/>
    <w:rsid w:val="009B0599"/>
    <w:rsid w:val="009C1E15"/>
    <w:rsid w:val="009C7FB1"/>
    <w:rsid w:val="009D3E0C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A2BD3"/>
    <w:rsid w:val="00CC3ED0"/>
    <w:rsid w:val="00CC5943"/>
    <w:rsid w:val="00CD09DA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15B9A"/>
    <w:rsid w:val="00D22A9C"/>
    <w:rsid w:val="00D44B0D"/>
    <w:rsid w:val="00D50973"/>
    <w:rsid w:val="00D55E56"/>
    <w:rsid w:val="00D673DB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3.prpg.gr.unicamp.br/arqpdfnormas/infccpg003_2015.pdf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6E26CF-6A33-4D77-8EAD-30704773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381</cp:revision>
  <cp:lastPrinted>2024-03-09T14:18:00Z</cp:lastPrinted>
  <dcterms:created xsi:type="dcterms:W3CDTF">2020-09-03T17:36:00Z</dcterms:created>
  <dcterms:modified xsi:type="dcterms:W3CDTF">2024-03-12T12:34:00Z</dcterms:modified>
</cp:coreProperties>
</file>